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F09" w:rsidRDefault="00D94F09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             </w:t>
      </w:r>
      <w:proofErr w:type="spellStart"/>
      <w:r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Pr="00303C86">
        <w:rPr>
          <w:rFonts w:ascii="Lincoln" w:hAnsi="Lincoln"/>
          <w:b/>
          <w:sz w:val="48"/>
          <w:szCs w:val="48"/>
        </w:rPr>
        <w:t>: No.</w:t>
      </w:r>
      <w:r>
        <w:rPr>
          <w:rFonts w:ascii="Lincoln" w:hAnsi="Lincoln"/>
          <w:b/>
          <w:sz w:val="48"/>
          <w:szCs w:val="48"/>
        </w:rPr>
        <w:t>9</w:t>
      </w:r>
      <w:r w:rsidR="00F27CA7" w:rsidRPr="00F27CA7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2.05pt;margin-top:-.7pt;width:273.6pt;height:37.45pt;z-index:-251642880;mso-position-horizontal-relative:text;mso-position-vertical-relative:text" fillcolor="#ffc000" strokeweight="2.25pt"/>
        </w:pict>
      </w:r>
    </w:p>
    <w:p w:rsidR="00D94F09" w:rsidRDefault="00D94F09" w:rsidP="00D94F09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D94F09" w:rsidRDefault="00D94F09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Sieť                                                </w:t>
      </w:r>
      <w:r>
        <w:rPr>
          <w:rFonts w:ascii="Lincoln" w:hAnsi="Lincoln"/>
          <w:b/>
          <w:sz w:val="48"/>
          <w:szCs w:val="48"/>
          <w:lang w:val="en-US"/>
        </w:rPr>
        <w:t>The Net</w:t>
      </w:r>
    </w:p>
    <w:p w:rsidR="00D94F09" w:rsidRDefault="00D94F09" w:rsidP="003979B6">
      <w:pPr>
        <w:spacing w:after="0" w:line="240" w:lineRule="auto"/>
      </w:pPr>
    </w:p>
    <w:p w:rsidR="003979B6" w:rsidRDefault="00984F7E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3293745"/>
            <wp:effectExtent l="19050" t="0" r="0" b="0"/>
            <wp:docPr id="3" name="Obrázok 2" descr="sie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eť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9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Default="003979B6" w:rsidP="003979B6">
      <w:pPr>
        <w:spacing w:after="0" w:line="240" w:lineRule="auto"/>
      </w:pPr>
    </w:p>
    <w:p w:rsidR="003979B6" w:rsidRPr="00F85ED6" w:rsidRDefault="003979B6" w:rsidP="003979B6">
      <w:pPr>
        <w:spacing w:after="0" w:line="240" w:lineRule="auto"/>
      </w:pPr>
    </w:p>
    <w:p w:rsidR="004C39C1" w:rsidRDefault="004C39C1" w:rsidP="00B54679">
      <w:pPr>
        <w:spacing w:after="0" w:line="240" w:lineRule="auto"/>
        <w:jc w:val="both"/>
      </w:pPr>
      <w:r>
        <w:t xml:space="preserve">Náboje / </w:t>
      </w:r>
      <w:proofErr w:type="spellStart"/>
      <w:r>
        <w:t>Rounds</w:t>
      </w:r>
      <w:proofErr w:type="spellEnd"/>
      <w:r>
        <w:t>:</w:t>
      </w:r>
    </w:p>
    <w:p w:rsidR="004C39C1" w:rsidRDefault="004C39C1" w:rsidP="00B54679">
      <w:pPr>
        <w:spacing w:after="0" w:line="240" w:lineRule="auto"/>
        <w:jc w:val="both"/>
      </w:pPr>
      <w:r>
        <w:t>Puška / Rifle: 9</w:t>
      </w:r>
      <w:r>
        <w:tab/>
        <w:t xml:space="preserve">                            Revolvery / </w:t>
      </w:r>
      <w:proofErr w:type="spellStart"/>
      <w:r>
        <w:t>Pistols</w:t>
      </w:r>
      <w:proofErr w:type="spellEnd"/>
      <w:r>
        <w:t>: 5+5</w:t>
      </w:r>
      <w:r>
        <w:tab/>
        <w:t xml:space="preserve">                             Brokovnica / </w:t>
      </w:r>
      <w:proofErr w:type="spellStart"/>
      <w:r>
        <w:t>Shotgun</w:t>
      </w:r>
      <w:proofErr w:type="spellEnd"/>
      <w:r>
        <w:t>: 4+</w:t>
      </w:r>
    </w:p>
    <w:p w:rsidR="004C39C1" w:rsidRDefault="004C39C1" w:rsidP="00B54679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V pozícií č.1.</w:t>
      </w:r>
      <w:r w:rsidR="006A50E5">
        <w:t xml:space="preserve"> Obe r</w:t>
      </w:r>
      <w:r>
        <w:t xml:space="preserve">uky na závaží. Puška na stole. Brokovnica je na stole. Revolvery sú v </w:t>
      </w:r>
      <w:proofErr w:type="spellStart"/>
      <w:r>
        <w:t>holstroch</w:t>
      </w:r>
      <w:proofErr w:type="spellEnd"/>
      <w:r>
        <w:t>.</w:t>
      </w:r>
    </w:p>
    <w:p w:rsidR="004C39C1" w:rsidRDefault="004C39C1" w:rsidP="00B54679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proofErr w:type="spellStart"/>
      <w:r>
        <w:t>Shooter</w:t>
      </w:r>
      <w:proofErr w:type="spellEnd"/>
      <w:r>
        <w:t xml:space="preserve"> </w:t>
      </w:r>
      <w:proofErr w:type="spellStart"/>
      <w:r>
        <w:t>stays</w:t>
      </w:r>
      <w:proofErr w:type="spellEnd"/>
      <w:r>
        <w:t xml:space="preserve"> in </w:t>
      </w:r>
      <w:proofErr w:type="spellStart"/>
      <w:r>
        <w:t>pos</w:t>
      </w:r>
      <w:proofErr w:type="spellEnd"/>
      <w:r>
        <w:t xml:space="preserve">. no.1. </w:t>
      </w:r>
      <w:proofErr w:type="spellStart"/>
      <w:r w:rsidR="006A50E5">
        <w:t>Both</w:t>
      </w:r>
      <w:proofErr w:type="spellEnd"/>
      <w:r w:rsidR="006A50E5">
        <w:t xml:space="preserve"> </w:t>
      </w:r>
      <w:proofErr w:type="spellStart"/>
      <w:r w:rsidR="006A50E5">
        <w:t>h</w:t>
      </w:r>
      <w:r>
        <w:t>and</w:t>
      </w:r>
      <w:proofErr w:type="spellEnd"/>
      <w:r>
        <w:t xml:space="preserve"> on</w:t>
      </w:r>
      <w:r w:rsidR="006A50E5">
        <w:t xml:space="preserve"> </w:t>
      </w:r>
      <w:proofErr w:type="spellStart"/>
      <w:r w:rsidR="006A50E5">
        <w:t>the</w:t>
      </w:r>
      <w:proofErr w:type="spellEnd"/>
      <w:r>
        <w:t xml:space="preserve"> </w:t>
      </w:r>
      <w:proofErr w:type="spellStart"/>
      <w:r>
        <w:t>weight</w:t>
      </w:r>
      <w:proofErr w:type="spellEnd"/>
      <w:r>
        <w:t>. Ri</w:t>
      </w:r>
      <w:r w:rsidR="006A50E5">
        <w:t xml:space="preserve">fle and </w:t>
      </w:r>
      <w:proofErr w:type="spellStart"/>
      <w:r w:rsidR="006A50E5">
        <w:t>shotgun</w:t>
      </w:r>
      <w:proofErr w:type="spellEnd"/>
      <w:r w:rsidR="006A50E5">
        <w:t xml:space="preserve"> on </w:t>
      </w:r>
      <w:proofErr w:type="spellStart"/>
      <w:r w:rsidR="006A50E5">
        <w:t>the</w:t>
      </w:r>
      <w:proofErr w:type="spellEnd"/>
      <w:r w:rsidR="006A50E5">
        <w:t xml:space="preserve"> table. </w:t>
      </w:r>
      <w:proofErr w:type="spellStart"/>
      <w:r w:rsidR="006A50E5">
        <w:t>Pistols</w:t>
      </w:r>
      <w:proofErr w:type="spellEnd"/>
      <w:r w:rsidR="006A50E5">
        <w:t xml:space="preserve"> in </w:t>
      </w:r>
      <w:proofErr w:type="spellStart"/>
      <w:r w:rsidR="006A50E5">
        <w:t>the</w:t>
      </w:r>
      <w:proofErr w:type="spellEnd"/>
      <w:r w:rsidR="006A50E5">
        <w:t xml:space="preserve"> </w:t>
      </w:r>
      <w:proofErr w:type="spellStart"/>
      <w:r w:rsidR="006A50E5">
        <w:t>holster</w:t>
      </w:r>
      <w:proofErr w:type="spellEnd"/>
      <w:r>
        <w:t>.</w:t>
      </w:r>
    </w:p>
    <w:p w:rsidR="004C39C1" w:rsidRDefault="004C39C1" w:rsidP="00B54679">
      <w:pPr>
        <w:pStyle w:val="PredformtovanHTML"/>
        <w:jc w:val="both"/>
        <w:rPr>
          <w:rFonts w:asciiTheme="minorHAnsi" w:hAnsiTheme="minorHAnsi" w:cstheme="minorHAnsi"/>
          <w:b/>
          <w:i/>
          <w:sz w:val="22"/>
          <w:u w:val="single"/>
        </w:rPr>
      </w:pPr>
    </w:p>
    <w:p w:rsidR="004C39C1" w:rsidRPr="006A114E" w:rsidRDefault="004C39C1" w:rsidP="00B54679">
      <w:pPr>
        <w:pStyle w:val="PredformtovanHTML"/>
        <w:jc w:val="both"/>
        <w:rPr>
          <w:rFonts w:asciiTheme="minorHAnsi" w:hAnsiTheme="minorHAnsi" w:cstheme="minorHAnsi"/>
          <w:b/>
          <w:i/>
          <w:sz w:val="22"/>
          <w:u w:val="single"/>
        </w:rPr>
      </w:pP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When</w:t>
      </w:r>
      <w:proofErr w:type="spellEnd"/>
      <w:r w:rsidRPr="006A114E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ready</w:t>
      </w:r>
      <w:proofErr w:type="spellEnd"/>
      <w:r w:rsidRPr="006A114E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cal</w:t>
      </w:r>
      <w:r>
        <w:rPr>
          <w:rFonts w:asciiTheme="minorHAnsi" w:hAnsiTheme="minorHAnsi" w:cstheme="minorHAnsi"/>
          <w:b/>
          <w:i/>
          <w:sz w:val="22"/>
          <w:u w:val="single"/>
        </w:rPr>
        <w:t>l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: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Rise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the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net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r w:rsidRPr="006A114E">
        <w:rPr>
          <w:rFonts w:asciiTheme="minorHAnsi" w:hAnsiTheme="minorHAnsi" w:cstheme="minorHAnsi"/>
          <w:b/>
          <w:i/>
          <w:sz w:val="22"/>
          <w:u w:val="single"/>
        </w:rPr>
        <w:t>.</w:t>
      </w:r>
    </w:p>
    <w:p w:rsidR="004C39C1" w:rsidRDefault="004C39C1" w:rsidP="00B54679">
      <w:pPr>
        <w:tabs>
          <w:tab w:val="left" w:pos="6276"/>
        </w:tabs>
        <w:spacing w:before="120" w:after="0" w:line="240" w:lineRule="auto"/>
        <w:jc w:val="both"/>
      </w:pPr>
      <w:r w:rsidRPr="006A114E">
        <w:rPr>
          <w:b/>
          <w:i/>
          <w:u w:val="single"/>
        </w:rPr>
        <w:t xml:space="preserve">Ak je pripravený zvolá: </w:t>
      </w:r>
      <w:r>
        <w:rPr>
          <w:b/>
          <w:i/>
          <w:u w:val="single"/>
        </w:rPr>
        <w:t>Zdvihnete sieť</w:t>
      </w:r>
      <w:r>
        <w:t>.</w:t>
      </w:r>
    </w:p>
    <w:p w:rsidR="004C39C1" w:rsidRDefault="004C39C1" w:rsidP="00B54679">
      <w:pPr>
        <w:spacing w:before="120" w:after="0" w:line="240" w:lineRule="auto"/>
        <w:jc w:val="both"/>
      </w:pPr>
    </w:p>
    <w:p w:rsidR="004C39C1" w:rsidRDefault="004C39C1" w:rsidP="00B54679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t xml:space="preserve"> Na štartový signál zhodí závažie, čím uvoľní sieť a strieľa </w:t>
      </w:r>
      <w:r w:rsidRPr="006A50E5">
        <w:rPr>
          <w:u w:val="single"/>
        </w:rPr>
        <w:t>puškou</w:t>
      </w:r>
      <w:r w:rsidRPr="006A50E5">
        <w:rPr>
          <w:b/>
        </w:rPr>
        <w:t xml:space="preserve"> </w:t>
      </w:r>
      <w:r w:rsidR="006A50E5">
        <w:rPr>
          <w:b/>
        </w:rPr>
        <w:t xml:space="preserve"> </w:t>
      </w:r>
      <w:r w:rsidR="006A50E5" w:rsidRPr="006A50E5">
        <w:rPr>
          <w:b/>
        </w:rPr>
        <w:t>R</w:t>
      </w:r>
      <w:r w:rsidR="006A50E5">
        <w:t xml:space="preserve"> terče </w:t>
      </w:r>
      <w:r>
        <w:t xml:space="preserve"> </w:t>
      </w:r>
      <w:r w:rsidRPr="006A50E5">
        <w:rPr>
          <w:b/>
        </w:rPr>
        <w:t xml:space="preserve">Nevada </w:t>
      </w:r>
      <w:proofErr w:type="spellStart"/>
      <w:r w:rsidRPr="006A50E5">
        <w:rPr>
          <w:b/>
        </w:rPr>
        <w:t>sweep</w:t>
      </w:r>
      <w:proofErr w:type="spellEnd"/>
      <w:r>
        <w:t xml:space="preserve"> zľava alebo spr</w:t>
      </w:r>
      <w:r w:rsidR="006A50E5">
        <w:t xml:space="preserve">ava. Pušku odloží na stôl.  </w:t>
      </w:r>
      <w:r w:rsidR="006A50E5" w:rsidRPr="006A50E5">
        <w:rPr>
          <w:u w:val="single"/>
        </w:rPr>
        <w:t>Revolverm</w:t>
      </w:r>
      <w:r w:rsidR="006A50E5">
        <w:t>i</w:t>
      </w:r>
      <w:r>
        <w:t xml:space="preserve"> strieľa </w:t>
      </w:r>
      <w:r w:rsidR="006A50E5" w:rsidRPr="006A50E5">
        <w:rPr>
          <w:b/>
        </w:rPr>
        <w:t>P</w:t>
      </w:r>
      <w:r w:rsidR="006A50E5">
        <w:t xml:space="preserve"> terče </w:t>
      </w:r>
      <w:r w:rsidRPr="005B4BE4">
        <w:rPr>
          <w:b/>
        </w:rPr>
        <w:t xml:space="preserve">Nevada </w:t>
      </w:r>
      <w:proofErr w:type="spellStart"/>
      <w:r w:rsidRPr="005B4BE4">
        <w:rPr>
          <w:b/>
        </w:rPr>
        <w:t>s</w:t>
      </w:r>
      <w:r w:rsidR="006A50E5" w:rsidRPr="005B4BE4">
        <w:rPr>
          <w:b/>
        </w:rPr>
        <w:t>w</w:t>
      </w:r>
      <w:r w:rsidRPr="005B4BE4">
        <w:rPr>
          <w:b/>
        </w:rPr>
        <w:t>eep</w:t>
      </w:r>
      <w:proofErr w:type="spellEnd"/>
      <w:r>
        <w:t xml:space="preserve"> zľava alebo sprava. Berie </w:t>
      </w:r>
      <w:r w:rsidRPr="006A50E5">
        <w:rPr>
          <w:u w:val="single"/>
        </w:rPr>
        <w:t>brokovnicu</w:t>
      </w:r>
      <w:r>
        <w:t xml:space="preserve"> a strieľa </w:t>
      </w:r>
      <w:r w:rsidR="006A50E5" w:rsidRPr="006A50E5">
        <w:rPr>
          <w:b/>
        </w:rPr>
        <w:t xml:space="preserve">S </w:t>
      </w:r>
      <w:r w:rsidRPr="006A50E5">
        <w:rPr>
          <w:b/>
        </w:rPr>
        <w:t xml:space="preserve"> </w:t>
      </w:r>
      <w:r>
        <w:t>terče ľubovoľne. Môže dostreľovať.</w:t>
      </w:r>
    </w:p>
    <w:p w:rsidR="004C39C1" w:rsidRDefault="004C39C1" w:rsidP="00B54679">
      <w:pPr>
        <w:spacing w:before="120" w:after="0" w:line="240" w:lineRule="auto"/>
        <w:jc w:val="both"/>
      </w:pPr>
      <w:r>
        <w:rPr>
          <w:b/>
          <w:lang w:val="en-US"/>
        </w:rPr>
        <w:t>Procedure</w:t>
      </w:r>
      <w:r w:rsidRPr="001D356A">
        <w:rPr>
          <w:b/>
        </w:rPr>
        <w:t>:</w:t>
      </w:r>
      <w:r w:rsidR="006A50E5">
        <w:t xml:space="preserve"> On </w:t>
      </w:r>
      <w:proofErr w:type="spellStart"/>
      <w:proofErr w:type="gramStart"/>
      <w:r w:rsidR="006A50E5">
        <w:t>beep</w:t>
      </w:r>
      <w:proofErr w:type="spellEnd"/>
      <w:r w:rsidR="006A50E5">
        <w:t xml:space="preserve"> ,</w:t>
      </w:r>
      <w:proofErr w:type="gramEnd"/>
      <w:r w:rsidR="006A50E5">
        <w:t xml:space="preserve"> </w:t>
      </w:r>
      <w:proofErr w:type="spellStart"/>
      <w:r w:rsidR="006A50E5">
        <w:t>shooter</w:t>
      </w:r>
      <w:proofErr w:type="spellEnd"/>
      <w:r w:rsidR="006A50E5">
        <w:t xml:space="preserve"> </w:t>
      </w:r>
      <w:proofErr w:type="spellStart"/>
      <w:r w:rsidR="006A50E5" w:rsidRPr="006A50E5">
        <w:t>th</w:t>
      </w:r>
      <w:r w:rsidR="006A50E5">
        <w:t>rows</w:t>
      </w:r>
      <w:proofErr w:type="spellEnd"/>
      <w:r w:rsidR="006A50E5">
        <w:t xml:space="preserve"> </w:t>
      </w:r>
      <w:proofErr w:type="spellStart"/>
      <w:r w:rsidR="006A50E5">
        <w:t>off</w:t>
      </w:r>
      <w:proofErr w:type="spellEnd"/>
      <w:r w:rsidR="006A50E5">
        <w:t xml:space="preserve"> </w:t>
      </w:r>
      <w:proofErr w:type="spellStart"/>
      <w:r w:rsidR="006A50E5">
        <w:t>weight</w:t>
      </w:r>
      <w:proofErr w:type="spellEnd"/>
      <w:r w:rsidR="006A50E5">
        <w:t xml:space="preserve">, </w:t>
      </w:r>
      <w:proofErr w:type="spellStart"/>
      <w:r w:rsidR="006A50E5">
        <w:t>freeing</w:t>
      </w:r>
      <w:proofErr w:type="spellEnd"/>
      <w:r w:rsidR="006A50E5">
        <w:t xml:space="preserve"> </w:t>
      </w:r>
      <w:proofErr w:type="spellStart"/>
      <w:r w:rsidR="006A50E5">
        <w:t>the</w:t>
      </w:r>
      <w:proofErr w:type="spellEnd"/>
      <w:r w:rsidR="006A50E5">
        <w:t xml:space="preserve"> </w:t>
      </w:r>
      <w:proofErr w:type="spellStart"/>
      <w:r w:rsidR="006A50E5">
        <w:t>net</w:t>
      </w:r>
      <w:proofErr w:type="spellEnd"/>
      <w:r w:rsidR="006A50E5" w:rsidRPr="006A50E5">
        <w:t xml:space="preserve"> and </w:t>
      </w:r>
      <w:proofErr w:type="spellStart"/>
      <w:r w:rsidR="006A50E5" w:rsidRPr="006A50E5">
        <w:t>is</w:t>
      </w:r>
      <w:proofErr w:type="spellEnd"/>
      <w:r w:rsidR="006A50E5" w:rsidRPr="006A50E5">
        <w:t xml:space="preserve"> </w:t>
      </w:r>
      <w:proofErr w:type="spellStart"/>
      <w:r w:rsidR="006A50E5" w:rsidRPr="006A50E5">
        <w:t>shooting</w:t>
      </w:r>
      <w:proofErr w:type="spellEnd"/>
      <w:r w:rsidR="006A50E5" w:rsidRPr="006A50E5">
        <w:t xml:space="preserve"> a rifle </w:t>
      </w:r>
      <w:r w:rsidR="006A50E5" w:rsidRPr="005B4BE4">
        <w:rPr>
          <w:b/>
        </w:rPr>
        <w:t>R</w:t>
      </w:r>
      <w:r w:rsidRPr="005B4BE4">
        <w:rPr>
          <w:b/>
        </w:rPr>
        <w:t xml:space="preserve"> </w:t>
      </w:r>
      <w:proofErr w:type="spellStart"/>
      <w:r w:rsidR="005B4BE4">
        <w:t>targets</w:t>
      </w:r>
      <w:proofErr w:type="spellEnd"/>
      <w:r w:rsidR="005B4BE4">
        <w:t xml:space="preserve"> </w:t>
      </w:r>
      <w:r w:rsidRPr="005B4BE4">
        <w:rPr>
          <w:b/>
        </w:rPr>
        <w:t xml:space="preserve">Nevada </w:t>
      </w:r>
      <w:proofErr w:type="spellStart"/>
      <w:r w:rsidRPr="005B4BE4">
        <w:rPr>
          <w:b/>
        </w:rPr>
        <w:t>sweep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t>side</w:t>
      </w:r>
      <w:proofErr w:type="spellEnd"/>
      <w:r w:rsidRPr="00605DA5">
        <w:t xml:space="preserve">. </w:t>
      </w:r>
      <w:proofErr w:type="spellStart"/>
      <w:r w:rsidR="005B4BE4">
        <w:t>Then</w:t>
      </w:r>
      <w:proofErr w:type="spellEnd"/>
      <w:r w:rsidR="005B4BE4">
        <w:t xml:space="preserve"> </w:t>
      </w:r>
      <w:proofErr w:type="spellStart"/>
      <w:r w:rsidR="005B4BE4">
        <w:t>pospone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rifle on </w:t>
      </w:r>
      <w:proofErr w:type="spellStart"/>
      <w:r w:rsidRPr="00605DA5">
        <w:t>the</w:t>
      </w:r>
      <w:proofErr w:type="spellEnd"/>
      <w:r w:rsidRPr="00605DA5">
        <w:t xml:space="preserve"> table. </w:t>
      </w:r>
      <w:proofErr w:type="spellStart"/>
      <w:r>
        <w:t>With</w:t>
      </w:r>
      <w:proofErr w:type="spellEnd"/>
      <w:r>
        <w:t xml:space="preserve"> </w:t>
      </w:r>
      <w:r w:rsidRPr="005B4BE4">
        <w:rPr>
          <w:u w:val="single"/>
        </w:rPr>
        <w:t xml:space="preserve"> </w:t>
      </w:r>
      <w:proofErr w:type="spellStart"/>
      <w:r w:rsidRPr="005B4BE4">
        <w:rPr>
          <w:u w:val="single"/>
        </w:rPr>
        <w:t>pistols</w:t>
      </w:r>
      <w:proofErr w:type="spellEnd"/>
      <w:r w:rsidR="005B4BE4">
        <w:t xml:space="preserve"> </w:t>
      </w:r>
      <w:proofErr w:type="spellStart"/>
      <w:r w:rsidR="005B4BE4">
        <w:t>engage</w:t>
      </w:r>
      <w:proofErr w:type="spellEnd"/>
      <w:r w:rsidR="005B4BE4">
        <w:t xml:space="preserve"> </w:t>
      </w:r>
      <w:r w:rsidR="005B4BE4" w:rsidRPr="005B4BE4">
        <w:rPr>
          <w:b/>
        </w:rPr>
        <w:t xml:space="preserve">P </w:t>
      </w:r>
      <w:proofErr w:type="spellStart"/>
      <w:r w:rsidR="005B4BE4">
        <w:t>targets</w:t>
      </w:r>
      <w:proofErr w:type="spellEnd"/>
      <w:r w:rsidR="005B4BE4">
        <w:t xml:space="preserve"> </w:t>
      </w:r>
      <w:r>
        <w:t xml:space="preserve"> </w:t>
      </w:r>
      <w:r w:rsidRPr="005B4BE4">
        <w:rPr>
          <w:b/>
        </w:rPr>
        <w:t xml:space="preserve">Nevada </w:t>
      </w:r>
      <w:proofErr w:type="spellStart"/>
      <w:r w:rsidRPr="005B4BE4">
        <w:rPr>
          <w:b/>
        </w:rPr>
        <w:t>sweep</w:t>
      </w:r>
      <w:proofErr w:type="spellEnd"/>
      <w:r w:rsidRPr="00605DA5">
        <w:t xml:space="preserve"> </w:t>
      </w:r>
      <w:proofErr w:type="spellStart"/>
      <w:r w:rsidR="005B4BE4">
        <w:t>from</w:t>
      </w:r>
      <w:proofErr w:type="spellEnd"/>
      <w:r w:rsidR="005B4BE4">
        <w:t xml:space="preserve"> </w:t>
      </w:r>
      <w:proofErr w:type="spellStart"/>
      <w:r w:rsidR="005B4BE4">
        <w:t>either</w:t>
      </w:r>
      <w:proofErr w:type="spellEnd"/>
      <w:r w:rsidR="005B4BE4">
        <w:t xml:space="preserve"> </w:t>
      </w:r>
      <w:proofErr w:type="spellStart"/>
      <w:r w:rsidR="005B4BE4">
        <w:t>side</w:t>
      </w:r>
      <w:proofErr w:type="spellEnd"/>
      <w:r>
        <w:t xml:space="preserve">. </w:t>
      </w:r>
      <w:proofErr w:type="spellStart"/>
      <w:r>
        <w:t>With</w:t>
      </w:r>
      <w:proofErr w:type="spellEnd"/>
      <w:r>
        <w:t xml:space="preserve">  </w:t>
      </w:r>
      <w:proofErr w:type="spellStart"/>
      <w:r w:rsidRPr="005B4BE4">
        <w:rPr>
          <w:u w:val="single"/>
        </w:rPr>
        <w:t>shotgun</w:t>
      </w:r>
      <w:proofErr w:type="spellEnd"/>
      <w:r w:rsidRPr="005B4BE4">
        <w:rPr>
          <w:u w:val="single"/>
        </w:rPr>
        <w:t xml:space="preserve"> </w:t>
      </w:r>
      <w:proofErr w:type="spellStart"/>
      <w:r>
        <w:t>engage</w:t>
      </w:r>
      <w:proofErr w:type="spellEnd"/>
      <w:r w:rsidRPr="005B4BE4">
        <w:rPr>
          <w:b/>
        </w:rPr>
        <w:t xml:space="preserve"> S</w:t>
      </w:r>
      <w:r w:rsidR="005B4BE4">
        <w:t xml:space="preserve"> </w:t>
      </w:r>
      <w:proofErr w:type="spellStart"/>
      <w:r w:rsidR="006A50E5">
        <w:t>targets</w:t>
      </w:r>
      <w:proofErr w:type="spellEnd"/>
      <w:r w:rsidR="006A50E5">
        <w:t xml:space="preserve"> in </w:t>
      </w:r>
      <w:proofErr w:type="spellStart"/>
      <w:r w:rsidR="006A50E5">
        <w:t>any</w:t>
      </w:r>
      <w:proofErr w:type="spellEnd"/>
      <w:r w:rsidR="006A50E5">
        <w:t xml:space="preserve"> </w:t>
      </w:r>
      <w:proofErr w:type="spellStart"/>
      <w:r w:rsidR="006A50E5">
        <w:t>order</w:t>
      </w:r>
      <w:proofErr w:type="spellEnd"/>
      <w:r w:rsidR="006A50E5">
        <w:t xml:space="preserve">. </w:t>
      </w:r>
      <w:r w:rsidR="005B4BE4">
        <w:t xml:space="preserve"> </w:t>
      </w:r>
      <w:proofErr w:type="spellStart"/>
      <w:r w:rsidR="005B4BE4">
        <w:t>M</w:t>
      </w:r>
      <w:r>
        <w:t>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re-engaged</w:t>
      </w:r>
      <w:proofErr w:type="spellEnd"/>
      <w:r>
        <w:t>.</w:t>
      </w:r>
    </w:p>
    <w:p w:rsidR="004C39C1" w:rsidRDefault="004C39C1" w:rsidP="004C39C1"/>
    <w:p w:rsidR="00D54856" w:rsidRDefault="00D5485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3979B6" w:rsidRDefault="003979B6" w:rsidP="00BA49DF">
      <w:pPr>
        <w:spacing w:after="0" w:line="240" w:lineRule="auto"/>
        <w:rPr>
          <w:rFonts w:ascii="Lincoln" w:hAnsi="Lincoln"/>
          <w:sz w:val="48"/>
          <w:szCs w:val="48"/>
        </w:rPr>
      </w:pPr>
      <w:r>
        <w:rPr>
          <w:rFonts w:ascii="Lincoln" w:hAnsi="Lincoln"/>
          <w:sz w:val="48"/>
          <w:szCs w:val="48"/>
        </w:rPr>
        <w:lastRenderedPageBreak/>
        <w:tab/>
      </w:r>
    </w:p>
    <w:p w:rsidR="003979B6" w:rsidRDefault="003979B6" w:rsidP="003979B6">
      <w:pPr>
        <w:spacing w:after="0" w:line="240" w:lineRule="auto"/>
        <w:rPr>
          <w:rFonts w:ascii="Lincoln" w:hAnsi="Lincoln"/>
          <w:sz w:val="48"/>
          <w:szCs w:val="48"/>
        </w:rPr>
      </w:pPr>
    </w:p>
    <w:p w:rsidR="00D54856" w:rsidRDefault="00D54856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BA49DF" w:rsidRPr="00BA49DF" w:rsidRDefault="00984F7E" w:rsidP="00BA49DF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sz w:val="48"/>
          <w:szCs w:val="48"/>
        </w:rPr>
        <w:t xml:space="preserve">    </w:t>
      </w:r>
    </w:p>
    <w:p w:rsidR="000E5393" w:rsidRDefault="00F27CA7" w:rsidP="00BA49DF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203" style="position:absolute;margin-left:113.6pt;margin-top:18.25pt;width:52.4pt;height:51.45pt;z-index:251724800" fillcolor="#fde9d9 [665]">
            <v:textbox style="mso-next-textbox:#_x0000_s1203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204" style="position:absolute;margin-left:181.9pt;margin-top:17.1pt;width:52.4pt;height:51.45pt;z-index:251725824" fillcolor="#fde9d9 [665]">
            <v:textbox style="mso-next-textbox:#_x0000_s1204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205" style="position:absolute;margin-left:255.2pt;margin-top:17.1pt;width:52.4pt;height:51.45pt;z-index:251726848" fillcolor="#fde9d9 [665]">
            <v:textbox style="mso-next-textbox:#_x0000_s1205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</w:p>
    <w:p w:rsidR="000E5393" w:rsidRDefault="000E5393" w:rsidP="00BA49DF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BA49DF" w:rsidRPr="00F43401" w:rsidRDefault="00F27CA7" w:rsidP="00BA49DF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F27CA7"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9" type="#_x0000_t32" style="position:absolute;margin-left:5.75pt;margin-top:83.05pt;width:99.65pt;height:128.65pt;flip:x;z-index:251701248" o:connectortype="straight"/>
        </w:pict>
      </w:r>
      <w:r w:rsidRPr="00F27CA7">
        <w:rPr>
          <w:noProof/>
          <w:lang w:eastAsia="sk-SK"/>
        </w:rPr>
        <w:pict>
          <v:shape id="_x0000_s1177" type="#_x0000_t32" style="position:absolute;margin-left:46.65pt;margin-top:30.3pt;width:27.65pt;height:167.6pt;flip:x;z-index:251699200" o:connectortype="straight" strokeweight="3pt"/>
        </w:pict>
      </w:r>
      <w:r w:rsidRPr="00F27CA7">
        <w:rPr>
          <w:noProof/>
          <w:lang w:eastAsia="sk-SK"/>
        </w:rPr>
        <w:pict>
          <v:shape id="_x0000_s1176" type="#_x0000_t32" style="position:absolute;margin-left:74.3pt;margin-top:14.5pt;width:13.25pt;height:17.85pt;flip:y;z-index:251698176" o:connectortype="straight" strokeweight="3pt"/>
        </w:pict>
      </w:r>
      <w:r w:rsidRPr="00F27CA7">
        <w:rPr>
          <w:noProof/>
          <w:lang w:eastAsia="sk-SK"/>
        </w:rPr>
        <w:pict>
          <v:shape id="_x0000_s1175" type="#_x0000_t32" style="position:absolute;margin-left:66.8pt;margin-top:14.5pt;width:7.5pt;height:17.85pt;z-index:251697152" o:connectortype="straight" strokeweight="3pt"/>
        </w:pict>
      </w:r>
      <w:r w:rsidRPr="00F27CA7">
        <w:rPr>
          <w:noProof/>
          <w:lang w:eastAsia="sk-SK"/>
        </w:rPr>
        <w:pict>
          <v:shape id="_x0000_s1174" type="#_x0000_t32" style="position:absolute;margin-left:440.05pt;margin-top:170pt;width:9.2pt;height:19.6pt;flip:x;z-index:251696128" o:connectortype="straight"/>
        </w:pict>
      </w:r>
      <w:r w:rsidRPr="00F27CA7">
        <w:rPr>
          <w:noProof/>
          <w:lang w:eastAsia="sk-SK"/>
        </w:rPr>
        <w:pict>
          <v:shape id="_x0000_s1173" type="#_x0000_t32" style="position:absolute;margin-left:2.3pt;margin-top:197.9pt;width:6.35pt;height:13.8pt;z-index:251695104" o:connectortype="straight"/>
        </w:pict>
      </w:r>
      <w:r w:rsidRPr="00F27CA7">
        <w:rPr>
          <w:noProof/>
          <w:lang w:eastAsia="sk-SK"/>
        </w:rPr>
        <w:pict>
          <v:shape id="_x0000_s1172" type="#_x0000_t32" style="position:absolute;margin-left:391.1pt;margin-top:27.9pt;width:51.85pt;height:157.65pt;z-index:251694080" o:connectortype="straight"/>
        </w:pict>
      </w:r>
      <w:r w:rsidRPr="00F27CA7">
        <w:rPr>
          <w:noProof/>
          <w:lang w:eastAsia="sk-SK"/>
        </w:rPr>
        <w:pict>
          <v:shape id="_x0000_s1171" type="#_x0000_t32" style="position:absolute;margin-left:5.75pt;margin-top:27.3pt;width:68.55pt;height:184.4pt;flip:x;z-index:251693056" o:connectortype="straight"/>
        </w:pict>
      </w:r>
      <w:r w:rsidRPr="00F27CA7">
        <w:rPr>
          <w:noProof/>
          <w:lang w:eastAsia="sk-SK"/>
        </w:rPr>
        <w:pict>
          <v:shape id="_x0000_s1170" type="#_x0000_t32" style="position:absolute;margin-left:74.3pt;margin-top:27.3pt;width:316.8pt;height:.6pt;z-index:251692032" o:connectortype="straight"/>
        </w:pict>
      </w:r>
      <w:r w:rsidRPr="00F27CA7">
        <w:rPr>
          <w:noProof/>
          <w:lang w:eastAsia="sk-SK"/>
        </w:rPr>
        <w:pict>
          <v:shape id="_x0000_s1180" type="#_x0000_t32" style="position:absolute;margin-left:353.1pt;margin-top:83.05pt;width:89.85pt;height:102.5pt;z-index:251702272" o:connectortype="straight"/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shape id="_x0000_s1211" type="#_x0000_t32" style="position:absolute;margin-left:74.3pt;margin-top:11.7pt;width:51.1pt;height:330.25pt;z-index:251734016" o:connectortype="straight" strokecolor="#974706 [1609]" strokeweight="1.75pt"/>
        </w:pict>
      </w:r>
      <w:r>
        <w:rPr>
          <w:noProof/>
          <w:lang w:eastAsia="sk-SK"/>
        </w:rPr>
        <w:pict>
          <v:shape id="_x0000_s1188" type="#_x0000_t32" style="position:absolute;margin-left:175.65pt;margin-top:1.2pt;width:0;height:55.75pt;z-index:251710464" o:connectortype="straight"/>
        </w:pict>
      </w:r>
      <w:r>
        <w:rPr>
          <w:noProof/>
          <w:lang w:eastAsia="sk-SK"/>
        </w:rPr>
        <w:pict>
          <v:shape id="_x0000_s1187" type="#_x0000_t32" style="position:absolute;margin-left:158.15pt;margin-top:1.2pt;width:0;height:55.75pt;z-index:251709440" o:connectortype="straight"/>
        </w:pict>
      </w:r>
      <w:r>
        <w:rPr>
          <w:noProof/>
          <w:lang w:eastAsia="sk-SK"/>
        </w:rPr>
        <w:pict>
          <v:shape id="_x0000_s1191" type="#_x0000_t32" style="position:absolute;margin-left:231pt;margin-top:1.2pt;width:0;height:55.75pt;z-index:251713536" o:connectortype="straight"/>
        </w:pict>
      </w:r>
      <w:r>
        <w:rPr>
          <w:noProof/>
          <w:lang w:eastAsia="sk-SK"/>
        </w:rPr>
        <w:pict>
          <v:shape id="_x0000_s1189" type="#_x0000_t32" style="position:absolute;margin-left:193.65pt;margin-top:1.15pt;width:0;height:55.75pt;z-index:251711488" o:connectortype="straight"/>
        </w:pict>
      </w:r>
      <w:r>
        <w:rPr>
          <w:noProof/>
          <w:lang w:eastAsia="sk-SK"/>
        </w:rPr>
        <w:pict>
          <v:shape id="_x0000_s1196" type="#_x0000_t32" style="position:absolute;margin-left:331.15pt;margin-top:1.25pt;width:0;height:55.75pt;z-index:251718656" o:connectortype="straight"/>
        </w:pict>
      </w:r>
      <w:r>
        <w:rPr>
          <w:noProof/>
          <w:lang w:eastAsia="sk-SK"/>
        </w:rPr>
        <w:pict>
          <v:shape id="_x0000_s1195" type="#_x0000_t32" style="position:absolute;margin-left:311.65pt;margin-top:1.25pt;width:0;height:55.75pt;z-index:251717632" o:connectortype="straight"/>
        </w:pict>
      </w:r>
      <w:r>
        <w:rPr>
          <w:noProof/>
          <w:lang w:eastAsia="sk-SK"/>
        </w:rPr>
        <w:pict>
          <v:shape id="_x0000_s1194" type="#_x0000_t32" style="position:absolute;margin-left:291.15pt;margin-top:1.25pt;width:0;height:55.75pt;z-index:251716608" o:connectortype="straight"/>
        </w:pict>
      </w:r>
      <w:r>
        <w:rPr>
          <w:noProof/>
          <w:lang w:eastAsia="sk-SK"/>
        </w:rPr>
        <w:pict>
          <v:shape id="_x0000_s1193" type="#_x0000_t32" style="position:absolute;margin-left:271.15pt;margin-top:1.75pt;width:0;height:55.75pt;z-index:251715584" o:connectortype="straight"/>
        </w:pict>
      </w:r>
      <w:r>
        <w:rPr>
          <w:noProof/>
          <w:lang w:eastAsia="sk-SK"/>
        </w:rPr>
        <w:pict>
          <v:shape id="_x0000_s1192" type="#_x0000_t32" style="position:absolute;margin-left:250.65pt;margin-top:1.75pt;width:0;height:55.75pt;z-index:251714560" o:connectortype="straight"/>
        </w:pict>
      </w:r>
      <w:r>
        <w:rPr>
          <w:noProof/>
          <w:lang w:eastAsia="sk-SK"/>
        </w:rPr>
        <w:pict>
          <v:rect id="_x0000_s1181" style="position:absolute;margin-left:105.5pt;margin-top:1.85pt;width:247.7pt;height:55.75pt;z-index:251703296"/>
        </w:pict>
      </w:r>
      <w:r>
        <w:rPr>
          <w:noProof/>
          <w:lang w:eastAsia="sk-SK"/>
        </w:rPr>
        <w:pict>
          <v:shape id="_x0000_s1190" type="#_x0000_t32" style="position:absolute;margin-left:213.65pt;margin-top:1.25pt;width:0;height:55.75pt;z-index:251712512" o:connectortype="straight"/>
        </w:pict>
      </w:r>
      <w:r>
        <w:rPr>
          <w:noProof/>
          <w:lang w:eastAsia="sk-SK"/>
        </w:rPr>
        <w:pict>
          <v:shape id="_x0000_s1186" type="#_x0000_t32" style="position:absolute;margin-left:140.15pt;margin-top:1.25pt;width:0;height:55.75pt;z-index:251708416" o:connectortype="straight"/>
        </w:pict>
      </w:r>
      <w:r>
        <w:rPr>
          <w:noProof/>
          <w:lang w:eastAsia="sk-SK"/>
        </w:rPr>
        <w:pict>
          <v:shape id="_x0000_s1185" type="#_x0000_t32" style="position:absolute;margin-left:122.65pt;margin-top:1.25pt;width:0;height:55.75pt;z-index:251707392" o:connectortype="straight"/>
        </w:pict>
      </w:r>
      <w:r>
        <w:rPr>
          <w:noProof/>
          <w:lang w:eastAsia="sk-SK"/>
        </w:rPr>
        <w:pict>
          <v:shape id="_x0000_s1178" type="#_x0000_t32" style="position:absolute;margin-left:391.1pt;margin-top:1.85pt;width:12.25pt;height:136.3pt;z-index:251700224" o:connectortype="straight" strokeweight="3pt"/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shape id="_x0000_s1182" type="#_x0000_t32" style="position:absolute;margin-left:105.5pt;margin-top:1.7pt;width:247.6pt;height:0;z-index:251704320" o:connectortype="straight"/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shape id="_x0000_s1183" type="#_x0000_t32" style="position:absolute;margin-left:105.5pt;margin-top:1.3pt;width:247.6pt;height:0;z-index:251705344" o:connectortype="straight"/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shape id="_x0000_s1184" type="#_x0000_t32" style="position:absolute;margin-left:105.4pt;margin-top:2.85pt;width:247.7pt;height:0;z-index:251706368" o:connectortype="straight"/>
        </w:pict>
      </w:r>
    </w:p>
    <w:p w:rsidR="00BA49DF" w:rsidRDefault="00BA49DF" w:rsidP="00BA49DF">
      <w:pPr>
        <w:spacing w:after="0" w:line="240" w:lineRule="auto"/>
      </w:pP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oval id="_x0000_s1208" style="position:absolute;margin-left:307.6pt;margin-top:.6pt;width:52.4pt;height:51.45pt;z-index:251729920" fillcolor="yellow">
            <v:textbox style="mso-next-textbox:#_x0000_s1208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60" style="position:absolute;margin-left:131.15pt;margin-top:.6pt;width:27pt;height:63pt;z-index:251681792" fillcolor="gray" strokeweight="1pt">
            <v:textbox style="mso-next-textbox:#_x0000_s1160">
              <w:txbxContent>
                <w:p w:rsidR="00BA49DF" w:rsidRDefault="00BA49DF" w:rsidP="00BA49D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S2</w:t>
                  </w:r>
                </w:p>
                <w:p w:rsidR="00BA49DF" w:rsidRDefault="00BA49DF" w:rsidP="00BA49D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BA49DF" w:rsidRDefault="00BA49DF" w:rsidP="00BA49DF">
      <w:pPr>
        <w:spacing w:after="0" w:line="240" w:lineRule="auto"/>
      </w:pP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oval id="_x0000_s1207" style="position:absolute;margin-left:261.55pt;margin-top:12.5pt;width:52.4pt;height:51.45pt;z-index:251728896" fillcolor="yellow">
            <v:textbox style="mso-next-textbox:#_x0000_s1207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oval id="_x0000_s1158" style="position:absolute;margin-left:370.55pt;margin-top:7.7pt;width:27pt;height:63pt;z-index:251679744" fillcolor="gray" strokeweight="1pt">
            <v:textbox style="mso-next-textbox:#_x0000_s1158">
              <w:txbxContent>
                <w:p w:rsidR="00BA49DF" w:rsidRDefault="00BA49DF" w:rsidP="00BA49D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S3</w:t>
                  </w:r>
                </w:p>
                <w:p w:rsidR="00BA49DF" w:rsidRDefault="00BA49DF" w:rsidP="00BA49D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BA49DF" w:rsidRDefault="00F27CA7" w:rsidP="00BA49DF">
      <w:pPr>
        <w:spacing w:after="0" w:line="240" w:lineRule="auto"/>
      </w:pPr>
      <w:r>
        <w:rPr>
          <w:noProof/>
          <w:lang w:eastAsia="sk-SK"/>
        </w:rPr>
        <w:pict>
          <v:oval id="_x0000_s1206" style="position:absolute;margin-left:209.15pt;margin-top:9.85pt;width:52.4pt;height:51.45pt;z-index:251727872" fillcolor="yellow">
            <v:textbox style="mso-next-textbox:#_x0000_s1206">
              <w:txbxContent>
                <w:p w:rsidR="00D94F09" w:rsidRPr="006B1AC4" w:rsidRDefault="00D94F09" w:rsidP="00D94F09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61" style="position:absolute;margin-left:104.15pt;margin-top:.25pt;width:27pt;height:63pt;z-index:251682816" fillcolor="gray" strokeweight="1pt">
            <v:textbox style="mso-next-textbox:#_x0000_s1161">
              <w:txbxContent>
                <w:p w:rsidR="00BA49DF" w:rsidRDefault="00BA49DF" w:rsidP="00BA49D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S1</w:t>
                  </w:r>
                </w:p>
                <w:p w:rsidR="00BA49DF" w:rsidRDefault="00BA49DF" w:rsidP="00BA49D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59" style="position:absolute;margin-left:403.35pt;margin-top:9.85pt;width:27pt;height:63pt;z-index:251680768" fillcolor="gray" strokeweight="1pt">
            <v:textbox style="mso-next-textbox:#_x0000_s1159">
              <w:txbxContent>
                <w:p w:rsidR="00BA49DF" w:rsidRDefault="00BA49DF" w:rsidP="00BA49DF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S4</w:t>
                  </w:r>
                </w:p>
                <w:p w:rsidR="00BA49DF" w:rsidRDefault="00BA49DF" w:rsidP="00BA49D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BA49DF">
        <w:tab/>
      </w:r>
      <w:r w:rsidR="00BA49DF">
        <w:tab/>
      </w:r>
      <w:r w:rsidR="00BA49DF">
        <w:tab/>
      </w:r>
    </w:p>
    <w:p w:rsidR="00BA49DF" w:rsidRDefault="00BA49DF" w:rsidP="00BA49DF">
      <w:pPr>
        <w:spacing w:after="0" w:line="240" w:lineRule="auto"/>
      </w:pPr>
    </w:p>
    <w:p w:rsidR="00BA49DF" w:rsidRDefault="00D94F09" w:rsidP="00BA49DF">
      <w:pPr>
        <w:spacing w:after="0" w:line="240" w:lineRule="auto"/>
      </w:pPr>
      <w:r>
        <w:t xml:space="preserve">                                                                     </w:t>
      </w:r>
    </w:p>
    <w:p w:rsidR="00BA49DF" w:rsidRDefault="00BA49DF" w:rsidP="00BA49DF">
      <w:pPr>
        <w:spacing w:after="0" w:line="240" w:lineRule="auto"/>
      </w:pPr>
    </w:p>
    <w:p w:rsidR="00BA49DF" w:rsidRDefault="00BA49DF" w:rsidP="00BA49DF">
      <w:pPr>
        <w:spacing w:after="0" w:line="240" w:lineRule="auto"/>
      </w:pPr>
    </w:p>
    <w:p w:rsidR="00BA49DF" w:rsidRDefault="00BA49DF" w:rsidP="00BA49DF">
      <w:pPr>
        <w:spacing w:after="0" w:line="240" w:lineRule="auto"/>
      </w:pPr>
      <w:r>
        <w:tab/>
      </w:r>
      <w:r>
        <w:tab/>
      </w:r>
      <w:r>
        <w:tab/>
      </w:r>
      <w:r>
        <w:tab/>
      </w:r>
    </w:p>
    <w:p w:rsidR="00BA49DF" w:rsidRDefault="00BA49DF" w:rsidP="00BA49DF">
      <w:pPr>
        <w:spacing w:after="0" w:line="240" w:lineRule="auto"/>
      </w:pPr>
    </w:p>
    <w:p w:rsidR="00BA49DF" w:rsidRDefault="00BA49DF" w:rsidP="00BA49DF">
      <w:pPr>
        <w:spacing w:after="0" w:line="240" w:lineRule="auto"/>
      </w:pPr>
    </w:p>
    <w:p w:rsidR="00BA49DF" w:rsidRDefault="00BA49DF" w:rsidP="00BA49DF">
      <w:pPr>
        <w:spacing w:after="0" w:line="240" w:lineRule="auto"/>
      </w:pPr>
    </w:p>
    <w:p w:rsidR="00BA49DF" w:rsidRDefault="006A50E5" w:rsidP="00BA49DF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91440</wp:posOffset>
            </wp:positionV>
            <wp:extent cx="638175" cy="195580"/>
            <wp:effectExtent l="0" t="190500" r="0" b="185420"/>
            <wp:wrapNone/>
            <wp:docPr id="140" name="Obrázok 140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3616667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53975</wp:posOffset>
            </wp:positionV>
            <wp:extent cx="800100" cy="542925"/>
            <wp:effectExtent l="19050" t="0" r="0" b="0"/>
            <wp:wrapNone/>
            <wp:docPr id="139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62F1" w:rsidRDefault="005B4BE4" w:rsidP="005B4BE4">
      <w:pPr>
        <w:spacing w:after="0" w:line="240" w:lineRule="auto"/>
        <w:jc w:val="center"/>
      </w:pPr>
      <w:r>
        <w:rPr>
          <w:noProof/>
          <w:lang w:eastAsia="sk-SK"/>
        </w:rPr>
        <w:drawing>
          <wp:anchor distT="0" distB="0" distL="0" distR="0" simplePos="0" relativeHeight="251732992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636270</wp:posOffset>
            </wp:positionV>
            <wp:extent cx="1647825" cy="1647825"/>
            <wp:effectExtent l="19050" t="0" r="9525" b="0"/>
            <wp:wrapNone/>
            <wp:docPr id="186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1224279</wp:posOffset>
            </wp:positionH>
            <wp:positionV relativeFrom="paragraph">
              <wp:posOffset>851535</wp:posOffset>
            </wp:positionV>
            <wp:extent cx="723900" cy="318135"/>
            <wp:effectExtent l="0" t="228600" r="0" b="215265"/>
            <wp:wrapNone/>
            <wp:docPr id="12" name="Obrázok 7" descr="http://etc.usf.edu/clipart/44400/44487/44487_sack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tc.usf.edu/clipart/44400/44487/44487_sack_lg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841731">
                      <a:off x="0" y="0"/>
                      <a:ext cx="72390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0E5">
        <w:rPr>
          <w:noProof/>
          <w:lang w:eastAsia="sk-SK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1931559</wp:posOffset>
            </wp:positionH>
            <wp:positionV relativeFrom="paragraph">
              <wp:posOffset>4060</wp:posOffset>
            </wp:positionV>
            <wp:extent cx="638175" cy="195580"/>
            <wp:effectExtent l="0" t="190500" r="0" b="185420"/>
            <wp:wrapNone/>
            <wp:docPr id="1" name="Obrázok 140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8016449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CA7">
        <w:rPr>
          <w:noProof/>
          <w:lang w:eastAsia="sk-SK"/>
        </w:rPr>
        <w:pict>
          <v:rect id="_x0000_s1162" style="position:absolute;left:0;text-align:left;margin-left:162.7pt;margin-top:158.1pt;width:30.95pt;height:22.75pt;z-index:251683840;mso-position-horizontal-relative:text;mso-position-vertical-relative:text">
            <v:textbox style="mso-next-textbox:#_x0000_s1162">
              <w:txbxContent>
                <w:p w:rsidR="00BA49DF" w:rsidRPr="009D740B" w:rsidRDefault="00BA49DF" w:rsidP="00BA49D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</w:p>
    <w:sectPr w:rsidR="009962F1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E5393"/>
    <w:rsid w:val="00116C3F"/>
    <w:rsid w:val="001C42EC"/>
    <w:rsid w:val="001F194D"/>
    <w:rsid w:val="00333422"/>
    <w:rsid w:val="00390592"/>
    <w:rsid w:val="003979B6"/>
    <w:rsid w:val="004313ED"/>
    <w:rsid w:val="004C39C1"/>
    <w:rsid w:val="00594808"/>
    <w:rsid w:val="005B4BE4"/>
    <w:rsid w:val="005E62CA"/>
    <w:rsid w:val="00666CB6"/>
    <w:rsid w:val="006A50E5"/>
    <w:rsid w:val="006B1AC4"/>
    <w:rsid w:val="006C4B59"/>
    <w:rsid w:val="008E0349"/>
    <w:rsid w:val="00984F7E"/>
    <w:rsid w:val="009962F1"/>
    <w:rsid w:val="009E2472"/>
    <w:rsid w:val="00A26FC4"/>
    <w:rsid w:val="00B54679"/>
    <w:rsid w:val="00B6192C"/>
    <w:rsid w:val="00BA49DF"/>
    <w:rsid w:val="00BB18A1"/>
    <w:rsid w:val="00D54856"/>
    <w:rsid w:val="00D6280E"/>
    <w:rsid w:val="00D82B7B"/>
    <w:rsid w:val="00D94F09"/>
    <w:rsid w:val="00F27CA7"/>
    <w:rsid w:val="00F5488C"/>
    <w:rsid w:val="00F56823"/>
    <w:rsid w:val="00FD3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8" type="connector" idref="#_x0000_s1182"/>
        <o:r id="V:Rule29" type="connector" idref="#_x0000_s1170"/>
        <o:r id="V:Rule30" type="connector" idref="#_x0000_s1186"/>
        <o:r id="V:Rule31" type="connector" idref="#_x0000_s1193"/>
        <o:r id="V:Rule32" type="connector" idref="#_x0000_s1211"/>
        <o:r id="V:Rule33" type="connector" idref="#_x0000_s1195"/>
        <o:r id="V:Rule34" type="connector" idref="#_x0000_s1192"/>
        <o:r id="V:Rule35" type="connector" idref="#_x0000_s1185"/>
        <o:r id="V:Rule36" type="connector" idref="#_x0000_s1177"/>
        <o:r id="V:Rule37" type="connector" idref="#_x0000_s1190"/>
        <o:r id="V:Rule38" type="connector" idref="#_x0000_s1194"/>
        <o:r id="V:Rule39" type="connector" idref="#_x0000_s1178"/>
        <o:r id="V:Rule40" type="connector" idref="#_x0000_s1173"/>
        <o:r id="V:Rule41" type="connector" idref="#_x0000_s1191"/>
        <o:r id="V:Rule42" type="connector" idref="#_x0000_s1196"/>
        <o:r id="V:Rule43" type="connector" idref="#_x0000_s1180"/>
        <o:r id="V:Rule44" type="connector" idref="#_x0000_s1189"/>
        <o:r id="V:Rule45" type="connector" idref="#_x0000_s1172"/>
        <o:r id="V:Rule46" type="connector" idref="#_x0000_s1187"/>
        <o:r id="V:Rule47" type="connector" idref="#_x0000_s1176"/>
        <o:r id="V:Rule48" type="connector" idref="#_x0000_s1171"/>
        <o:r id="V:Rule49" type="connector" idref="#_x0000_s1188"/>
        <o:r id="V:Rule50" type="connector" idref="#_x0000_s1179"/>
        <o:r id="V:Rule51" type="connector" idref="#_x0000_s1183"/>
        <o:r id="V:Rule52" type="connector" idref="#_x0000_s1184"/>
        <o:r id="V:Rule53" type="connector" idref="#_x0000_s1174"/>
        <o:r id="V:Rule54" type="connector" idref="#_x0000_s11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47448-66E3-47CF-A4DF-A7387D4D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6</cp:revision>
  <dcterms:created xsi:type="dcterms:W3CDTF">2015-02-01T07:22:00Z</dcterms:created>
  <dcterms:modified xsi:type="dcterms:W3CDTF">2015-06-22T13:40:00Z</dcterms:modified>
</cp:coreProperties>
</file>